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7650" w14:textId="3E057B37" w:rsidR="00E36143" w:rsidRPr="004E308A" w:rsidRDefault="00E36143" w:rsidP="00F0236C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bookmarkEnd w:id="0"/>
    </w:p>
    <w:tbl>
      <w:tblPr>
        <w:tblStyle w:val="TableGrid"/>
        <w:bidiVisual/>
        <w:tblW w:w="1021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441"/>
        <w:gridCol w:w="1943"/>
        <w:gridCol w:w="1003"/>
        <w:gridCol w:w="941"/>
        <w:gridCol w:w="74"/>
        <w:gridCol w:w="1870"/>
        <w:gridCol w:w="1944"/>
      </w:tblGrid>
      <w:tr w:rsidR="00700C04" w14:paraId="20F4AA45" w14:textId="77777777" w:rsidTr="00DC614D">
        <w:trPr>
          <w:trHeight w:val="935"/>
          <w:jc w:val="center"/>
        </w:trPr>
        <w:tc>
          <w:tcPr>
            <w:tcW w:w="244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D0EAE4F" w14:textId="77777777" w:rsidR="00EC76FB" w:rsidRPr="00012E01" w:rsidRDefault="00E24246" w:rsidP="00E2424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الخاص بالخبر / النشاط</w:t>
            </w:r>
          </w:p>
          <w:p w14:paraId="4741DEF8" w14:textId="77777777" w:rsidR="00EC76FB" w:rsidRPr="00EC76FB" w:rsidRDefault="00EC76FB" w:rsidP="00700C0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C76F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"بشرط أن لا يزيد عن 50 حرف شامل المسافة"</w:t>
            </w:r>
          </w:p>
        </w:tc>
        <w:tc>
          <w:tcPr>
            <w:tcW w:w="7775" w:type="dxa"/>
            <w:gridSpan w:val="6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4513BADE" w14:textId="4E72B51A" w:rsidR="00EC76FB" w:rsidRPr="00012E01" w:rsidRDefault="004E308A" w:rsidP="002F7A6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" 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>زيارة المحاكاة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من قبل مركز المحاكاة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"</w:t>
            </w:r>
          </w:p>
        </w:tc>
      </w:tr>
      <w:tr w:rsidR="00EC76FB" w14:paraId="4A4D737E" w14:textId="77777777" w:rsidTr="00DC614D">
        <w:trPr>
          <w:trHeight w:val="681"/>
          <w:jc w:val="center"/>
        </w:trPr>
        <w:tc>
          <w:tcPr>
            <w:tcW w:w="2441" w:type="dxa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534E7D0" w14:textId="77777777" w:rsidR="00EC76FB" w:rsidRPr="00012E01" w:rsidRDefault="00E24246" w:rsidP="00EC76FB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تاريخ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الخاص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الخبر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/ النشاط</w:t>
            </w:r>
          </w:p>
          <w:p w14:paraId="39AE1318" w14:textId="77777777" w:rsidR="00EC76FB" w:rsidRDefault="00EC76FB" w:rsidP="00EC76F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C76F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"تاريخ إقامة الحدث أو النشاط"</w:t>
            </w:r>
          </w:p>
        </w:tc>
        <w:tc>
          <w:tcPr>
            <w:tcW w:w="2946" w:type="dxa"/>
            <w:gridSpan w:val="2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61F5536" w14:textId="77777777" w:rsidR="00EC76FB" w:rsidRPr="00012E01" w:rsidRDefault="00EC76FB" w:rsidP="00EC76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اليوم</w:t>
            </w:r>
          </w:p>
        </w:tc>
        <w:tc>
          <w:tcPr>
            <w:tcW w:w="4829" w:type="dxa"/>
            <w:gridSpan w:val="4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B14DC1F" w14:textId="77777777" w:rsidR="00EC76FB" w:rsidRPr="00012E01" w:rsidRDefault="00EC76FB" w:rsidP="00EC76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التاريخ</w:t>
            </w:r>
          </w:p>
        </w:tc>
      </w:tr>
      <w:tr w:rsidR="00AE6BC6" w14:paraId="363E6E41" w14:textId="77777777" w:rsidTr="00DC614D">
        <w:trPr>
          <w:trHeight w:val="681"/>
          <w:jc w:val="center"/>
        </w:trPr>
        <w:tc>
          <w:tcPr>
            <w:tcW w:w="2441" w:type="dxa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85487A3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4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7DE42A0A" w14:textId="5B45696C" w:rsidR="00AE6BC6" w:rsidRPr="003D1C4E" w:rsidRDefault="00AE6BC6" w:rsidP="00AE6BC6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الأحد إلى ال</w:t>
            </w:r>
            <w:r w:rsidR="003937C1">
              <w:rPr>
                <w:rFonts w:asciiTheme="majorBidi" w:hAnsiTheme="majorBidi" w:cstheme="majorBidi" w:hint="cs"/>
                <w:sz w:val="26"/>
                <w:szCs w:val="26"/>
                <w:rtl/>
              </w:rPr>
              <w:t>ثلاثاء</w:t>
            </w:r>
          </w:p>
        </w:tc>
        <w:tc>
          <w:tcPr>
            <w:tcW w:w="4829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352DB9D2" w14:textId="6E30E04F" w:rsidR="00AE6BC6" w:rsidRPr="00012E01" w:rsidRDefault="003937C1" w:rsidP="00AE6BC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إلى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أغسطس 2021</w:t>
            </w:r>
          </w:p>
        </w:tc>
      </w:tr>
      <w:tr w:rsidR="00AE6BC6" w14:paraId="6432A3ED" w14:textId="77777777" w:rsidTr="00DC614D">
        <w:trPr>
          <w:trHeight w:val="617"/>
          <w:jc w:val="center"/>
        </w:trPr>
        <w:tc>
          <w:tcPr>
            <w:tcW w:w="24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4187999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مكان إقامة الحدث / النشاط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09FDAF16" w14:textId="44BD5EFD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"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كلية العلوم المالية والإدارية</w:t>
            </w:r>
          </w:p>
        </w:tc>
      </w:tr>
      <w:tr w:rsidR="00AE6BC6" w14:paraId="2E60934D" w14:textId="77777777" w:rsidTr="00DC614D">
        <w:trPr>
          <w:trHeight w:val="553"/>
          <w:jc w:val="center"/>
        </w:trPr>
        <w:tc>
          <w:tcPr>
            <w:tcW w:w="2441" w:type="dxa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5C79923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أسماء السادة الحضور</w:t>
            </w:r>
          </w:p>
          <w:p w14:paraId="554A859E" w14:textId="77777777" w:rsidR="00AE6BC6" w:rsidRDefault="00AE6BC6" w:rsidP="00AE6BC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246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"الأشخاص المشاركين بالحدث / النشاط"</w:t>
            </w:r>
          </w:p>
        </w:tc>
        <w:tc>
          <w:tcPr>
            <w:tcW w:w="3961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6F4D731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الإسم</w:t>
            </w:r>
          </w:p>
        </w:tc>
        <w:tc>
          <w:tcPr>
            <w:tcW w:w="381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9F02FA5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المسمى الوظيفي</w:t>
            </w:r>
          </w:p>
        </w:tc>
      </w:tr>
      <w:tr w:rsidR="00AE6BC6" w14:paraId="1ABB04C6" w14:textId="77777777" w:rsidTr="00DC614D">
        <w:trPr>
          <w:trHeight w:val="1425"/>
          <w:jc w:val="center"/>
        </w:trPr>
        <w:tc>
          <w:tcPr>
            <w:tcW w:w="2441" w:type="dxa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9FFB9F4" w14:textId="77777777" w:rsidR="00AE6BC6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61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4D2A2002" w14:textId="22F970D3" w:rsidR="00AE6BC6" w:rsidRDefault="003937C1" w:rsidP="002F7A65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ا.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د.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نورهان فناكي</w:t>
            </w:r>
          </w:p>
          <w:p w14:paraId="7FAC0665" w14:textId="08C4EB4D" w:rsidR="00182B4B" w:rsidRDefault="00182B4B" w:rsidP="00182B4B">
            <w:p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14:paraId="0583AA50" w14:textId="77777777" w:rsidR="00182B4B" w:rsidRDefault="00182B4B" w:rsidP="00182B4B">
            <w:p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14:paraId="7EBB62EB" w14:textId="77777777" w:rsidR="00182B4B" w:rsidRDefault="00182B4B" w:rsidP="00182B4B">
            <w:p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14:paraId="54B4CCC9" w14:textId="4080C861" w:rsidR="003937C1" w:rsidRDefault="003937C1" w:rsidP="003937C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.م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.د. أحمد علام</w:t>
            </w:r>
          </w:p>
          <w:p w14:paraId="722B5BFE" w14:textId="73ED21C8" w:rsidR="003937C1" w:rsidRDefault="003937C1" w:rsidP="003937C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.م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.د. فايقة </w:t>
            </w:r>
            <w:r w:rsidR="00182B4B">
              <w:rPr>
                <w:rFonts w:asciiTheme="majorBidi" w:hAnsiTheme="majorBidi" w:cstheme="majorBidi" w:hint="cs"/>
                <w:sz w:val="26"/>
                <w:szCs w:val="26"/>
                <w:rtl/>
              </w:rPr>
              <w:t>ابراهيم</w:t>
            </w:r>
          </w:p>
          <w:p w14:paraId="07CF573A" w14:textId="0F11D716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.م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.د. غادة راغب</w:t>
            </w:r>
          </w:p>
          <w:p w14:paraId="12868358" w14:textId="3C4E1F31" w:rsidR="003937C1" w:rsidRDefault="003937C1" w:rsidP="003937C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.م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.د. علاء عبد ربه</w:t>
            </w:r>
          </w:p>
          <w:p w14:paraId="7E2D33E6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نيفين لطفي</w:t>
            </w:r>
          </w:p>
          <w:p w14:paraId="2183C36E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نرمين البهي</w:t>
            </w:r>
          </w:p>
          <w:p w14:paraId="5B2E1F98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سالي صلاح</w:t>
            </w:r>
          </w:p>
          <w:p w14:paraId="56A8B4AA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د.شيماء خميس</w:t>
            </w:r>
          </w:p>
          <w:p w14:paraId="4644029E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خالد الزهويني</w:t>
            </w:r>
          </w:p>
          <w:p w14:paraId="21FC340B" w14:textId="77775E4C" w:rsidR="00182B4B" w:rsidRPr="003937C1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الهام مرسي</w:t>
            </w:r>
          </w:p>
        </w:tc>
        <w:tc>
          <w:tcPr>
            <w:tcW w:w="381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6D86D169" w14:textId="113A686E" w:rsidR="00AE6BC6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رئيس الفريق و نائب رئيس الجامعة لشئون التعليم و الطلاب و المشرف العام على مركز ضمان الجودة </w:t>
            </w:r>
          </w:p>
          <w:p w14:paraId="7E5ACFF0" w14:textId="77777777" w:rsidR="00182B4B" w:rsidRDefault="00182B4B" w:rsidP="00182B4B">
            <w:pPr>
              <w:pStyle w:val="ListParagraph"/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4F9AEDF" w14:textId="2729818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مدير مركز ضمان الجودة</w:t>
            </w:r>
          </w:p>
          <w:p w14:paraId="38168435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نائب مدير مركز ضمان الجودة</w:t>
            </w:r>
          </w:p>
          <w:p w14:paraId="569FDDF9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70EEFF3A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1BC23E8C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05E638AF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6C195169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2255200F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780AD812" w14:textId="77777777" w:rsidR="00182B4B" w:rsidRDefault="00C34E68" w:rsidP="002A70D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ملاحظ</w:t>
            </w:r>
          </w:p>
          <w:p w14:paraId="2B69F3CF" w14:textId="6142988A" w:rsidR="00C34E68" w:rsidRPr="002A70D1" w:rsidRDefault="00C34E68" w:rsidP="00C34E68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ملاحظ</w:t>
            </w:r>
          </w:p>
        </w:tc>
      </w:tr>
      <w:tr w:rsidR="00AE6BC6" w14:paraId="2B6FAFC5" w14:textId="77777777" w:rsidTr="00DC614D">
        <w:trPr>
          <w:trHeight w:val="864"/>
          <w:jc w:val="center"/>
        </w:trPr>
        <w:tc>
          <w:tcPr>
            <w:tcW w:w="2441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3B2D8BA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lastRenderedPageBreak/>
              <w:t>الهدف من هذا الحدث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4F312545" w14:textId="01DBDEDB" w:rsidR="00AE6BC6" w:rsidRPr="00012E01" w:rsidRDefault="002A70D1" w:rsidP="00AE6BC6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زيارة محاكاة في ضوء تقدم الكلية لاعادة التقييم من قبل الهيئة القومية لضمان جودة التعليم و ال</w:t>
            </w:r>
            <w:r w:rsidR="00791069">
              <w:rPr>
                <w:rFonts w:asciiTheme="majorBidi" w:hAnsiTheme="majorBidi" w:cstheme="majorBidi" w:hint="cs"/>
                <w:sz w:val="26"/>
                <w:szCs w:val="26"/>
                <w:rtl/>
              </w:rPr>
              <w:t>إعتماد</w:t>
            </w:r>
          </w:p>
        </w:tc>
      </w:tr>
      <w:tr w:rsidR="00AE6BC6" w14:paraId="30BE6643" w14:textId="77777777" w:rsidTr="00DC614D">
        <w:trPr>
          <w:trHeight w:val="2587"/>
          <w:jc w:val="center"/>
        </w:trPr>
        <w:tc>
          <w:tcPr>
            <w:tcW w:w="24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6B6DB06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محتوى الخبر / النشاط</w:t>
            </w:r>
          </w:p>
          <w:p w14:paraId="5FFD79CD" w14:textId="77777777" w:rsidR="00AE6BC6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EG"/>
              </w:rPr>
            </w:pPr>
            <w:r w:rsidRPr="004E308A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"التفاصيل الخاص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ة</w:t>
            </w:r>
            <w:r w:rsidRPr="004E308A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 xml:space="preserve"> بالحدث / النشاط"</w:t>
            </w:r>
          </w:p>
          <w:p w14:paraId="1A369ACC" w14:textId="77777777" w:rsidR="00AE6BC6" w:rsidRPr="004E308A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35892">
              <w:rPr>
                <w:rFonts w:asciiTheme="majorBidi" w:hAnsiTheme="majorBidi" w:cstheme="majorBidi" w:hint="cs"/>
                <w:b/>
                <w:bCs/>
                <w:color w:val="FFFF00"/>
                <w:highlight w:val="red"/>
                <w:rtl/>
                <w:lang w:bidi="ar-EG"/>
              </w:rPr>
              <w:t>برجاء توفير معلومات كافية عن الحدث أو النشاط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3BDD381C" w14:textId="5FB8C8A2" w:rsidR="00AE6BC6" w:rsidRPr="003D1C4E" w:rsidRDefault="00791069" w:rsidP="00AE6BC6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تم تشكيل فريق زيارة المحاكاة على أن تكون الزيارة الإفتراضية يومي الأحد و الإثنين 8 و 9 أغسطس 2021 و الزيارة الميدانية يوم الثلاثاء 10 أغسطس 2021</w:t>
            </w:r>
          </w:p>
        </w:tc>
      </w:tr>
      <w:tr w:rsidR="00AE6BC6" w14:paraId="16BA6738" w14:textId="77777777" w:rsidTr="00327850">
        <w:trPr>
          <w:trHeight w:val="676"/>
          <w:jc w:val="center"/>
        </w:trPr>
        <w:tc>
          <w:tcPr>
            <w:tcW w:w="2441" w:type="dxa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365D4E3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كلمات بحث / دالة</w:t>
            </w:r>
          </w:p>
          <w:p w14:paraId="44A4B2F3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"</w:t>
            </w:r>
            <w:r w:rsidRPr="00012E0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EG"/>
              </w:rPr>
              <w:t>Keyword</w:t>
            </w: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"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E03C3C"/>
            <w:vAlign w:val="center"/>
          </w:tcPr>
          <w:p w14:paraId="7D71EDBD" w14:textId="77777777" w:rsidR="00AE6BC6" w:rsidRPr="00012E01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FF00"/>
                <w:rtl/>
                <w:lang w:bidi="ar-EG"/>
              </w:rPr>
            </w:pPr>
            <w:r w:rsidRPr="00327850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برجاء وضع بعض الكلمات الدالة أو كلمات البحث للنص بحيث تكون أهم الكلمات داخل النص مع العلم أنه ستساهم في مساعدة القارئ على إ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ي</w:t>
            </w:r>
            <w:r w:rsidRPr="00327850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جاد النص عن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د</w:t>
            </w:r>
            <w:r w:rsidRPr="00327850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 xml:space="preserve"> إستخدام أحد تلك الكلمات على محرك البحث "جوجل"</w:t>
            </w:r>
          </w:p>
        </w:tc>
      </w:tr>
      <w:tr w:rsidR="00AE6BC6" w14:paraId="7ADBDA28" w14:textId="77777777" w:rsidTr="00DC614D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816970E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DA10A" w14:textId="6E400F62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زيارة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7FC3C" w14:textId="4EB61E3E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جودة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47073" w14:textId="55CD8F88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محاكاة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3ABFC6" w14:textId="24E9C7E6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إفتراضية</w:t>
            </w:r>
          </w:p>
        </w:tc>
      </w:tr>
      <w:tr w:rsidR="00AE6BC6" w14:paraId="08984CBD" w14:textId="77777777" w:rsidTr="00DC614D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F4D1875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017F2" w14:textId="0916709A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ميدانية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377C8" w14:textId="129D451F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تقييم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6F778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3078D5" w14:textId="77777777" w:rsidR="00AE6BC6" w:rsidRPr="00DC614D" w:rsidRDefault="00AE6BC6" w:rsidP="00AE6BC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E6BC6" w14:paraId="16B480BD" w14:textId="77777777" w:rsidTr="00012E01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5C49B77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D15E5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DE116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0DC3D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0DE26F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E6BC6" w14:paraId="181B262D" w14:textId="77777777" w:rsidTr="00DC614D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5BB7FEB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527291F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6A61606D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34BD3175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591F12A5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49444D7" w14:textId="77777777" w:rsidR="00435892" w:rsidRPr="00435892" w:rsidRDefault="00435892" w:rsidP="00435892">
      <w:pPr>
        <w:bidi/>
        <w:rPr>
          <w:rFonts w:asciiTheme="majorBidi" w:hAnsiTheme="majorBidi" w:cstheme="majorBidi"/>
          <w:sz w:val="28"/>
          <w:szCs w:val="28"/>
          <w:lang w:bidi="ar-EG"/>
        </w:rPr>
      </w:pPr>
    </w:p>
    <w:sectPr w:rsidR="00435892" w:rsidRPr="00435892" w:rsidSect="00DC614D">
      <w:pgSz w:w="11906" w:h="16838" w:code="9"/>
      <w:pgMar w:top="851" w:right="1080" w:bottom="709" w:left="108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096B"/>
    <w:multiLevelType w:val="hybridMultilevel"/>
    <w:tmpl w:val="1AEE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3067"/>
    <w:multiLevelType w:val="hybridMultilevel"/>
    <w:tmpl w:val="9D8EBBA4"/>
    <w:lvl w:ilvl="0" w:tplc="43581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755F"/>
    <w:multiLevelType w:val="hybridMultilevel"/>
    <w:tmpl w:val="40CC4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jW2tLQ0MTYwNjdV0lEKTi0uzszPAykwqgUAxJU+qywAAAA="/>
  </w:docVars>
  <w:rsids>
    <w:rsidRoot w:val="002E490F"/>
    <w:rsid w:val="00012E01"/>
    <w:rsid w:val="00084AA3"/>
    <w:rsid w:val="00094C76"/>
    <w:rsid w:val="000D055E"/>
    <w:rsid w:val="00182B4B"/>
    <w:rsid w:val="00220BBC"/>
    <w:rsid w:val="002A70D1"/>
    <w:rsid w:val="002E490F"/>
    <w:rsid w:val="002F7A65"/>
    <w:rsid w:val="00327850"/>
    <w:rsid w:val="00337BAA"/>
    <w:rsid w:val="003937C1"/>
    <w:rsid w:val="003D1C4E"/>
    <w:rsid w:val="004207E6"/>
    <w:rsid w:val="00435892"/>
    <w:rsid w:val="004E308A"/>
    <w:rsid w:val="006531E1"/>
    <w:rsid w:val="00700C04"/>
    <w:rsid w:val="00750E95"/>
    <w:rsid w:val="00791069"/>
    <w:rsid w:val="009005D1"/>
    <w:rsid w:val="009B3B5F"/>
    <w:rsid w:val="00A70E1E"/>
    <w:rsid w:val="00AE6BC6"/>
    <w:rsid w:val="00B012FB"/>
    <w:rsid w:val="00C34E68"/>
    <w:rsid w:val="00DC614D"/>
    <w:rsid w:val="00E24246"/>
    <w:rsid w:val="00E36143"/>
    <w:rsid w:val="00E8592F"/>
    <w:rsid w:val="00EC76FB"/>
    <w:rsid w:val="00F0236C"/>
    <w:rsid w:val="00F1042C"/>
    <w:rsid w:val="00F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42737"/>
  <w15:docId w15:val="{4652C04F-0AE7-4798-9ED3-B81DE4E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 Gaber</dc:creator>
  <cp:lastModifiedBy>Sarah Elbanna</cp:lastModifiedBy>
  <cp:revision>9</cp:revision>
  <cp:lastPrinted>2018-10-08T10:21:00Z</cp:lastPrinted>
  <dcterms:created xsi:type="dcterms:W3CDTF">2020-12-17T08:43:00Z</dcterms:created>
  <dcterms:modified xsi:type="dcterms:W3CDTF">2021-08-14T10:40:00Z</dcterms:modified>
</cp:coreProperties>
</file>